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212"/>
      </w:tblGrid>
      <w:tr w:rsidR="003A0098" w:rsidRPr="00877717" w14:paraId="6A8CDADF" w14:textId="77777777" w:rsidTr="003A0098">
        <w:tc>
          <w:tcPr>
            <w:tcW w:w="959" w:type="dxa"/>
          </w:tcPr>
          <w:p w14:paraId="1598D9D1" w14:textId="77777777" w:rsidR="003A0098" w:rsidRPr="00877717" w:rsidRDefault="003A0098" w:rsidP="00877717">
            <w:r w:rsidRPr="00877717">
              <w:t>Annexe</w:t>
            </w:r>
          </w:p>
        </w:tc>
        <w:tc>
          <w:tcPr>
            <w:tcW w:w="4111" w:type="dxa"/>
          </w:tcPr>
          <w:p w14:paraId="23E8DFCC" w14:textId="77777777" w:rsidR="003A0098" w:rsidRPr="00877717" w:rsidRDefault="003A0098" w:rsidP="00877717">
            <w:r w:rsidRPr="00877717">
              <w:t>Anglais</w:t>
            </w:r>
          </w:p>
        </w:tc>
        <w:tc>
          <w:tcPr>
            <w:tcW w:w="4212" w:type="dxa"/>
          </w:tcPr>
          <w:p w14:paraId="37DE69C7" w14:textId="77777777" w:rsidR="003A0098" w:rsidRPr="00877717" w:rsidRDefault="003A0098" w:rsidP="00877717">
            <w:r w:rsidRPr="00877717">
              <w:t>Français</w:t>
            </w:r>
          </w:p>
        </w:tc>
      </w:tr>
      <w:tr w:rsidR="00370B46" w:rsidRPr="00877717" w14:paraId="42F1E85B" w14:textId="77777777" w:rsidTr="003A0098">
        <w:tc>
          <w:tcPr>
            <w:tcW w:w="959" w:type="dxa"/>
          </w:tcPr>
          <w:p w14:paraId="51BC5A39" w14:textId="77777777" w:rsidR="00370B46" w:rsidRPr="00877717" w:rsidRDefault="00370B46" w:rsidP="00877717"/>
        </w:tc>
        <w:tc>
          <w:tcPr>
            <w:tcW w:w="4111" w:type="dxa"/>
          </w:tcPr>
          <w:p w14:paraId="41DE2E26" w14:textId="77777777" w:rsidR="00370B46" w:rsidRPr="00877717" w:rsidRDefault="00370B46" w:rsidP="00877717"/>
        </w:tc>
        <w:tc>
          <w:tcPr>
            <w:tcW w:w="4212" w:type="dxa"/>
          </w:tcPr>
          <w:p w14:paraId="039D41CC" w14:textId="77777777" w:rsidR="00370B46" w:rsidRPr="00877717" w:rsidRDefault="00370B46" w:rsidP="00877717"/>
        </w:tc>
      </w:tr>
      <w:tr w:rsidR="003A0098" w:rsidRPr="00877717" w14:paraId="085D176E" w14:textId="77777777" w:rsidTr="003A0098">
        <w:tc>
          <w:tcPr>
            <w:tcW w:w="959" w:type="dxa"/>
          </w:tcPr>
          <w:p w14:paraId="38B58636" w14:textId="77777777" w:rsidR="003A0098" w:rsidRPr="00877717" w:rsidRDefault="003A0098" w:rsidP="00877717">
            <w:r w:rsidRPr="00877717">
              <w:t>1</w:t>
            </w:r>
          </w:p>
        </w:tc>
        <w:tc>
          <w:tcPr>
            <w:tcW w:w="4111" w:type="dxa"/>
          </w:tcPr>
          <w:p w14:paraId="26EAA05B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>Comparison Between BOCA, OCAC and Other Assessment Tools</w:t>
            </w:r>
          </w:p>
        </w:tc>
        <w:tc>
          <w:tcPr>
            <w:tcW w:w="4212" w:type="dxa"/>
          </w:tcPr>
          <w:p w14:paraId="12169BA1" w14:textId="77777777" w:rsidR="003A0098" w:rsidRPr="005B131A" w:rsidRDefault="003A0098" w:rsidP="00877717">
            <w:r w:rsidRPr="005B131A">
              <w:t>Comparaison entre l’ECCO, l’ECOS et d’autres outils d’évaluation</w:t>
            </w:r>
          </w:p>
        </w:tc>
      </w:tr>
      <w:tr w:rsidR="003A0098" w:rsidRPr="00877717" w14:paraId="73108C65" w14:textId="77777777" w:rsidTr="003A0098">
        <w:tc>
          <w:tcPr>
            <w:tcW w:w="959" w:type="dxa"/>
          </w:tcPr>
          <w:p w14:paraId="76588351" w14:textId="77777777" w:rsidR="003A0098" w:rsidRPr="00877717" w:rsidRDefault="003A0098" w:rsidP="00877717">
            <w:r w:rsidRPr="00877717">
              <w:t>2</w:t>
            </w:r>
          </w:p>
        </w:tc>
        <w:tc>
          <w:tcPr>
            <w:tcW w:w="4111" w:type="dxa"/>
          </w:tcPr>
          <w:p w14:paraId="3CB2A8A5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>BOCA Training of Facilitators Program</w:t>
            </w:r>
          </w:p>
        </w:tc>
        <w:tc>
          <w:tcPr>
            <w:tcW w:w="4212" w:type="dxa"/>
          </w:tcPr>
          <w:p w14:paraId="2CFCA346" w14:textId="77777777" w:rsidR="003A0098" w:rsidRPr="005B131A" w:rsidRDefault="003A0098" w:rsidP="00877717">
            <w:r w:rsidRPr="005B131A">
              <w:t>Programme de formation des facilitateurs ECOS</w:t>
            </w:r>
          </w:p>
        </w:tc>
      </w:tr>
      <w:tr w:rsidR="003A0098" w:rsidRPr="00877717" w14:paraId="65C799B2" w14:textId="77777777" w:rsidTr="003A0098">
        <w:tc>
          <w:tcPr>
            <w:tcW w:w="959" w:type="dxa"/>
          </w:tcPr>
          <w:p w14:paraId="5CE6E1F8" w14:textId="77777777" w:rsidR="003A0098" w:rsidRPr="00877717" w:rsidRDefault="003A0098" w:rsidP="00877717">
            <w:r w:rsidRPr="00877717">
              <w:t>3</w:t>
            </w:r>
          </w:p>
        </w:tc>
        <w:tc>
          <w:tcPr>
            <w:tcW w:w="4111" w:type="dxa"/>
          </w:tcPr>
          <w:p w14:paraId="2077DADC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>Checklist for organizing BOCA Facilitators Training</w:t>
            </w:r>
          </w:p>
        </w:tc>
        <w:tc>
          <w:tcPr>
            <w:tcW w:w="4212" w:type="dxa"/>
          </w:tcPr>
          <w:p w14:paraId="3113F5C0" w14:textId="77777777" w:rsidR="003A0098" w:rsidRPr="005B131A" w:rsidRDefault="003A0098" w:rsidP="00877717">
            <w:r w:rsidRPr="005B131A">
              <w:t>Liste de vérification pour l’organisation de la formation des facilitateurs ECOS</w:t>
            </w:r>
          </w:p>
        </w:tc>
      </w:tr>
      <w:tr w:rsidR="003A0098" w:rsidRPr="00877717" w14:paraId="2E7DC507" w14:textId="77777777" w:rsidTr="003A0098">
        <w:tc>
          <w:tcPr>
            <w:tcW w:w="959" w:type="dxa"/>
          </w:tcPr>
          <w:p w14:paraId="35601E6D" w14:textId="77777777" w:rsidR="003A0098" w:rsidRPr="00877717" w:rsidRDefault="003A0098" w:rsidP="00877717">
            <w:r w:rsidRPr="00877717">
              <w:t>4</w:t>
            </w:r>
          </w:p>
        </w:tc>
        <w:tc>
          <w:tcPr>
            <w:tcW w:w="4111" w:type="dxa"/>
          </w:tcPr>
          <w:p w14:paraId="437C107E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>Resources contact and BOCA Implementation in NS</w:t>
            </w:r>
          </w:p>
        </w:tc>
        <w:tc>
          <w:tcPr>
            <w:tcW w:w="4212" w:type="dxa"/>
          </w:tcPr>
          <w:p w14:paraId="099183E6" w14:textId="606D8094" w:rsidR="003A0098" w:rsidRPr="005B131A" w:rsidRDefault="00493C76" w:rsidP="00877717">
            <w:r w:rsidRPr="005B131A">
              <w:t>Personnes à contacter et Société</w:t>
            </w:r>
            <w:r w:rsidR="00F95912" w:rsidRPr="005B131A">
              <w:t>s</w:t>
            </w:r>
            <w:r w:rsidR="005B76C2" w:rsidRPr="005B131A">
              <w:t xml:space="preserve"> nationales où le processus ECOS a été mis</w:t>
            </w:r>
            <w:r w:rsidRPr="005B131A">
              <w:t xml:space="preserve"> en œuvre </w:t>
            </w:r>
          </w:p>
        </w:tc>
      </w:tr>
      <w:tr w:rsidR="003A0098" w:rsidRPr="00877717" w14:paraId="3C3295FD" w14:textId="77777777" w:rsidTr="003A0098">
        <w:tc>
          <w:tcPr>
            <w:tcW w:w="959" w:type="dxa"/>
          </w:tcPr>
          <w:p w14:paraId="29FC7968" w14:textId="77777777" w:rsidR="003A0098" w:rsidRPr="00877717" w:rsidRDefault="003A0098" w:rsidP="00877717">
            <w:r w:rsidRPr="00877717">
              <w:t>5</w:t>
            </w:r>
          </w:p>
        </w:tc>
        <w:tc>
          <w:tcPr>
            <w:tcW w:w="4111" w:type="dxa"/>
          </w:tcPr>
          <w:p w14:paraId="55CA58C8" w14:textId="77777777" w:rsidR="003A0098" w:rsidRPr="00877717" w:rsidRDefault="003A0098" w:rsidP="00877717">
            <w:r w:rsidRPr="00877717">
              <w:t>BOCA 1-page Hand-out</w:t>
            </w:r>
          </w:p>
        </w:tc>
        <w:tc>
          <w:tcPr>
            <w:tcW w:w="4212" w:type="dxa"/>
          </w:tcPr>
          <w:p w14:paraId="4EBCCDDE" w14:textId="520A86A5" w:rsidR="003A0098" w:rsidRPr="005B131A" w:rsidRDefault="005B76C2" w:rsidP="00877717">
            <w:r w:rsidRPr="005B131A">
              <w:t>Fiche de présentation du processus ECOS</w:t>
            </w:r>
          </w:p>
        </w:tc>
      </w:tr>
      <w:tr w:rsidR="003A0098" w:rsidRPr="00877717" w14:paraId="0227533E" w14:textId="77777777" w:rsidTr="003A0098">
        <w:tc>
          <w:tcPr>
            <w:tcW w:w="959" w:type="dxa"/>
          </w:tcPr>
          <w:p w14:paraId="7BB0EAAA" w14:textId="77777777" w:rsidR="003A0098" w:rsidRPr="00877717" w:rsidRDefault="003A0098" w:rsidP="00877717">
            <w:r w:rsidRPr="00877717">
              <w:t>6</w:t>
            </w:r>
          </w:p>
        </w:tc>
        <w:tc>
          <w:tcPr>
            <w:tcW w:w="4111" w:type="dxa"/>
          </w:tcPr>
          <w:p w14:paraId="4D278134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>Budgeting of NS BOCA Program – National Budget</w:t>
            </w:r>
          </w:p>
        </w:tc>
        <w:tc>
          <w:tcPr>
            <w:tcW w:w="4212" w:type="dxa"/>
          </w:tcPr>
          <w:p w14:paraId="7F94950F" w14:textId="158C6E35" w:rsidR="003A0098" w:rsidRPr="005B131A" w:rsidRDefault="00493C76" w:rsidP="00877717">
            <w:r w:rsidRPr="005B131A">
              <w:t xml:space="preserve">Établissement du budget </w:t>
            </w:r>
            <w:r w:rsidR="0041648E" w:rsidRPr="005B131A">
              <w:t>du processus</w:t>
            </w:r>
            <w:r w:rsidRPr="005B131A">
              <w:t xml:space="preserve"> ECOS – budget national</w:t>
            </w:r>
          </w:p>
        </w:tc>
      </w:tr>
      <w:tr w:rsidR="003A0098" w:rsidRPr="00877717" w14:paraId="2BB94949" w14:textId="77777777" w:rsidTr="003A0098">
        <w:tc>
          <w:tcPr>
            <w:tcW w:w="959" w:type="dxa"/>
          </w:tcPr>
          <w:p w14:paraId="39B12F7D" w14:textId="77777777" w:rsidR="003A0098" w:rsidRPr="00877717" w:rsidRDefault="003A0098" w:rsidP="00877717">
            <w:r w:rsidRPr="00877717">
              <w:t>7a</w:t>
            </w:r>
          </w:p>
        </w:tc>
        <w:tc>
          <w:tcPr>
            <w:tcW w:w="4111" w:type="dxa"/>
          </w:tcPr>
          <w:p w14:paraId="5D77B091" w14:textId="77777777" w:rsidR="003A0098" w:rsidRPr="00877717" w:rsidRDefault="003A0098" w:rsidP="00877717">
            <w:r w:rsidRPr="00877717">
              <w:rPr>
                <w:rStyle w:val="Hyperlink"/>
                <w:color w:val="auto"/>
                <w:u w:val="none"/>
              </w:rPr>
              <w:t xml:space="preserve">Branch information </w:t>
            </w:r>
            <w:proofErr w:type="spellStart"/>
            <w:r w:rsidRPr="00877717">
              <w:rPr>
                <w:rStyle w:val="Hyperlink"/>
                <w:color w:val="auto"/>
                <w:u w:val="none"/>
              </w:rPr>
              <w:t>sheet</w:t>
            </w:r>
            <w:proofErr w:type="spellEnd"/>
          </w:p>
        </w:tc>
        <w:tc>
          <w:tcPr>
            <w:tcW w:w="4212" w:type="dxa"/>
          </w:tcPr>
          <w:p w14:paraId="53BD9992" w14:textId="77777777" w:rsidR="003A0098" w:rsidRPr="005B131A" w:rsidRDefault="00493C76" w:rsidP="00877717">
            <w:r w:rsidRPr="005B131A">
              <w:t>Fiche d’informations sur la section</w:t>
            </w:r>
          </w:p>
        </w:tc>
      </w:tr>
      <w:tr w:rsidR="003A0098" w:rsidRPr="00877717" w14:paraId="1F1AE3CA" w14:textId="77777777" w:rsidTr="003A0098">
        <w:tc>
          <w:tcPr>
            <w:tcW w:w="959" w:type="dxa"/>
          </w:tcPr>
          <w:p w14:paraId="7E3D47CA" w14:textId="77777777" w:rsidR="003A0098" w:rsidRPr="00877717" w:rsidRDefault="003A0098" w:rsidP="00877717">
            <w:r w:rsidRPr="00877717">
              <w:t>7b</w:t>
            </w:r>
          </w:p>
        </w:tc>
        <w:tc>
          <w:tcPr>
            <w:tcW w:w="4111" w:type="dxa"/>
          </w:tcPr>
          <w:p w14:paraId="0FF7FB29" w14:textId="77777777" w:rsidR="003A0098" w:rsidRPr="00707F85" w:rsidRDefault="003A0098" w:rsidP="00877717">
            <w:pPr>
              <w:rPr>
                <w:rStyle w:val="Hyperlink"/>
                <w:color w:val="auto"/>
                <w:u w:val="none"/>
                <w:lang w:val="en-GB"/>
              </w:rPr>
            </w:pPr>
            <w:r w:rsidRPr="00707F85">
              <w:rPr>
                <w:rStyle w:val="Hyperlink"/>
                <w:color w:val="auto"/>
                <w:u w:val="none"/>
                <w:lang w:val="en-GB"/>
              </w:rPr>
              <w:t>Branch Activity and Financial Context</w:t>
            </w:r>
          </w:p>
        </w:tc>
        <w:tc>
          <w:tcPr>
            <w:tcW w:w="4212" w:type="dxa"/>
          </w:tcPr>
          <w:p w14:paraId="376B013A" w14:textId="3AF471F9" w:rsidR="003A0098" w:rsidRPr="005B131A" w:rsidRDefault="001A13A6" w:rsidP="00877717">
            <w:r w:rsidRPr="005B131A">
              <w:t>Présentation de la situation financière et des activités de la section</w:t>
            </w:r>
          </w:p>
        </w:tc>
      </w:tr>
      <w:tr w:rsidR="003A0098" w:rsidRPr="00877717" w14:paraId="35AC1DA1" w14:textId="77777777" w:rsidTr="003A0098">
        <w:tc>
          <w:tcPr>
            <w:tcW w:w="959" w:type="dxa"/>
          </w:tcPr>
          <w:p w14:paraId="65A18E6D" w14:textId="77777777" w:rsidR="003A0098" w:rsidRPr="00877717" w:rsidRDefault="003A0098" w:rsidP="00877717">
            <w:pPr>
              <w:rPr>
                <w:rStyle w:val="Hyperlink"/>
                <w:color w:val="auto"/>
                <w:u w:val="none"/>
              </w:rPr>
            </w:pPr>
            <w:r w:rsidRPr="00877717">
              <w:rPr>
                <w:rStyle w:val="Hyperlink"/>
                <w:color w:val="auto"/>
                <w:u w:val="none"/>
              </w:rPr>
              <w:t>7b/1</w:t>
            </w:r>
          </w:p>
        </w:tc>
        <w:tc>
          <w:tcPr>
            <w:tcW w:w="4111" w:type="dxa"/>
          </w:tcPr>
          <w:p w14:paraId="01E1E7D5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>Example of Branch Activity and Financial Context incorporating Branch Priority Activity Planning (</w:t>
            </w:r>
            <w:proofErr w:type="spellStart"/>
            <w:r w:rsidRPr="00707F85">
              <w:rPr>
                <w:lang w:val="en-GB"/>
              </w:rPr>
              <w:t>PoA</w:t>
            </w:r>
            <w:proofErr w:type="spellEnd"/>
            <w:r w:rsidRPr="00707F85">
              <w:rPr>
                <w:lang w:val="en-GB"/>
              </w:rPr>
              <w:t>)</w:t>
            </w:r>
          </w:p>
        </w:tc>
        <w:tc>
          <w:tcPr>
            <w:tcW w:w="4212" w:type="dxa"/>
          </w:tcPr>
          <w:p w14:paraId="52878FFF" w14:textId="41B0A100" w:rsidR="003A0098" w:rsidRPr="005B131A" w:rsidRDefault="00493C76" w:rsidP="00877717">
            <w:pPr>
              <w:rPr>
                <w:rStyle w:val="Hyperlink"/>
                <w:color w:val="auto"/>
                <w:u w:val="none"/>
              </w:rPr>
            </w:pPr>
            <w:r w:rsidRPr="005B131A">
              <w:rPr>
                <w:rStyle w:val="Hyperlink"/>
                <w:color w:val="auto"/>
                <w:u w:val="none"/>
              </w:rPr>
              <w:t xml:space="preserve">Exemple de </w:t>
            </w:r>
            <w:r w:rsidR="001A13A6" w:rsidRPr="005B131A">
              <w:rPr>
                <w:rStyle w:val="Hyperlink"/>
                <w:color w:val="auto"/>
                <w:u w:val="none"/>
              </w:rPr>
              <w:t>présentation de la situation financière et d</w:t>
            </w:r>
            <w:r w:rsidRPr="005B131A">
              <w:rPr>
                <w:rStyle w:val="Hyperlink"/>
                <w:color w:val="auto"/>
                <w:u w:val="none"/>
              </w:rPr>
              <w:t>es activités de la section</w:t>
            </w:r>
            <w:r w:rsidR="001A13A6" w:rsidRPr="005B131A">
              <w:rPr>
                <w:rStyle w:val="Hyperlink"/>
                <w:color w:val="auto"/>
                <w:u w:val="none"/>
              </w:rPr>
              <w:t>,</w:t>
            </w:r>
            <w:r w:rsidRPr="005B131A">
              <w:rPr>
                <w:rStyle w:val="Hyperlink"/>
                <w:color w:val="auto"/>
                <w:u w:val="none"/>
              </w:rPr>
              <w:t xml:space="preserve"> tenant compte </w:t>
            </w:r>
            <w:r w:rsidR="00945892" w:rsidRPr="005B131A">
              <w:rPr>
                <w:rStyle w:val="Hyperlink"/>
                <w:color w:val="auto"/>
                <w:u w:val="none"/>
              </w:rPr>
              <w:t>du</w:t>
            </w:r>
            <w:r w:rsidRPr="005B131A">
              <w:rPr>
                <w:rStyle w:val="Hyperlink"/>
                <w:color w:val="auto"/>
                <w:u w:val="none"/>
              </w:rPr>
              <w:t xml:space="preserve"> plan</w:t>
            </w:r>
            <w:r w:rsidR="00945892" w:rsidRPr="005B131A">
              <w:rPr>
                <w:rStyle w:val="Hyperlink"/>
                <w:color w:val="auto"/>
                <w:u w:val="none"/>
              </w:rPr>
              <w:t xml:space="preserve"> relatif aux</w:t>
            </w:r>
            <w:r w:rsidRPr="005B131A">
              <w:rPr>
                <w:rStyle w:val="Hyperlink"/>
                <w:color w:val="auto"/>
                <w:u w:val="none"/>
              </w:rPr>
              <w:t xml:space="preserve"> activités prioritaires (plan d’action)</w:t>
            </w:r>
          </w:p>
        </w:tc>
      </w:tr>
      <w:tr w:rsidR="003A0098" w:rsidRPr="00877717" w14:paraId="41330554" w14:textId="77777777" w:rsidTr="003A0098">
        <w:tc>
          <w:tcPr>
            <w:tcW w:w="959" w:type="dxa"/>
          </w:tcPr>
          <w:p w14:paraId="26F97ADD" w14:textId="77777777" w:rsidR="003A0098" w:rsidRPr="00877717" w:rsidRDefault="003A0098" w:rsidP="00877717">
            <w:pPr>
              <w:rPr>
                <w:rStyle w:val="Hyperlink"/>
                <w:color w:val="auto"/>
                <w:u w:val="none"/>
              </w:rPr>
            </w:pPr>
            <w:r w:rsidRPr="00877717">
              <w:rPr>
                <w:rStyle w:val="Hyperlink"/>
                <w:color w:val="auto"/>
                <w:u w:val="none"/>
              </w:rPr>
              <w:t>7c</w:t>
            </w:r>
          </w:p>
        </w:tc>
        <w:tc>
          <w:tcPr>
            <w:tcW w:w="4111" w:type="dxa"/>
          </w:tcPr>
          <w:p w14:paraId="4BEB2DCD" w14:textId="77777777" w:rsidR="003A0098" w:rsidRPr="00877717" w:rsidRDefault="003A0098" w:rsidP="00877717">
            <w:pPr>
              <w:rPr>
                <w:rStyle w:val="Hyperlink"/>
                <w:color w:val="auto"/>
                <w:u w:val="none"/>
              </w:rPr>
            </w:pPr>
            <w:r w:rsidRPr="00877717">
              <w:rPr>
                <w:rStyle w:val="Hyperlink"/>
                <w:color w:val="auto"/>
                <w:u w:val="none"/>
              </w:rPr>
              <w:t xml:space="preserve">Branch Inventory of </w:t>
            </w:r>
            <w:proofErr w:type="spellStart"/>
            <w:r w:rsidRPr="00877717">
              <w:rPr>
                <w:rStyle w:val="Hyperlink"/>
                <w:color w:val="auto"/>
                <w:u w:val="none"/>
              </w:rPr>
              <w:t>Assets</w:t>
            </w:r>
            <w:proofErr w:type="spellEnd"/>
          </w:p>
        </w:tc>
        <w:tc>
          <w:tcPr>
            <w:tcW w:w="4212" w:type="dxa"/>
          </w:tcPr>
          <w:p w14:paraId="1848F02F" w14:textId="77777777" w:rsidR="003A0098" w:rsidRPr="005B131A" w:rsidRDefault="00493C76" w:rsidP="00877717">
            <w:pPr>
              <w:rPr>
                <w:rStyle w:val="Hyperlink"/>
                <w:color w:val="auto"/>
                <w:u w:val="none"/>
              </w:rPr>
            </w:pPr>
            <w:r w:rsidRPr="005B131A">
              <w:rPr>
                <w:rStyle w:val="Hyperlink"/>
                <w:color w:val="auto"/>
                <w:u w:val="none"/>
              </w:rPr>
              <w:t>Inventaire des ressources de la section</w:t>
            </w:r>
          </w:p>
        </w:tc>
      </w:tr>
      <w:tr w:rsidR="003A0098" w:rsidRPr="00877717" w14:paraId="08038AFD" w14:textId="77777777" w:rsidTr="003A0098">
        <w:tc>
          <w:tcPr>
            <w:tcW w:w="959" w:type="dxa"/>
          </w:tcPr>
          <w:p w14:paraId="5D604194" w14:textId="77777777" w:rsidR="003A0098" w:rsidRPr="00877717" w:rsidRDefault="003A0098" w:rsidP="00877717">
            <w:pPr>
              <w:rPr>
                <w:rStyle w:val="Hyperlink"/>
                <w:color w:val="auto"/>
                <w:u w:val="none"/>
              </w:rPr>
            </w:pPr>
            <w:r w:rsidRPr="00877717">
              <w:rPr>
                <w:rStyle w:val="Hyperlink"/>
                <w:color w:val="auto"/>
                <w:u w:val="none"/>
              </w:rPr>
              <w:t>8</w:t>
            </w:r>
          </w:p>
        </w:tc>
        <w:tc>
          <w:tcPr>
            <w:tcW w:w="4111" w:type="dxa"/>
          </w:tcPr>
          <w:p w14:paraId="50C0B157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>BOCA Training of Facilitators (</w:t>
            </w:r>
            <w:proofErr w:type="spellStart"/>
            <w:r w:rsidRPr="00707F85">
              <w:rPr>
                <w:lang w:val="en-GB"/>
              </w:rPr>
              <w:t>ToF</w:t>
            </w:r>
            <w:proofErr w:type="spellEnd"/>
            <w:r w:rsidRPr="00707F85">
              <w:rPr>
                <w:lang w:val="en-GB"/>
              </w:rPr>
              <w:t>) Reporting Template</w:t>
            </w:r>
          </w:p>
        </w:tc>
        <w:tc>
          <w:tcPr>
            <w:tcW w:w="4212" w:type="dxa"/>
          </w:tcPr>
          <w:p w14:paraId="0B604A00" w14:textId="77777777" w:rsidR="003A0098" w:rsidRPr="005B131A" w:rsidRDefault="00493C76" w:rsidP="00877717">
            <w:pPr>
              <w:rPr>
                <w:rStyle w:val="Hyperlink"/>
                <w:color w:val="auto"/>
                <w:u w:val="none"/>
              </w:rPr>
            </w:pPr>
            <w:r w:rsidRPr="005B131A">
              <w:rPr>
                <w:rStyle w:val="Hyperlink"/>
                <w:color w:val="auto"/>
                <w:u w:val="none"/>
              </w:rPr>
              <w:t>Modèle de rapport sur la formation des facilitateurs ECOS</w:t>
            </w:r>
          </w:p>
        </w:tc>
      </w:tr>
      <w:tr w:rsidR="003A0098" w:rsidRPr="00877717" w14:paraId="58AFA5A4" w14:textId="77777777" w:rsidTr="003A0098">
        <w:tc>
          <w:tcPr>
            <w:tcW w:w="959" w:type="dxa"/>
          </w:tcPr>
          <w:p w14:paraId="0AF7CD1A" w14:textId="77777777" w:rsidR="003A0098" w:rsidRPr="00877717" w:rsidRDefault="003A0098" w:rsidP="00877717">
            <w:r w:rsidRPr="00877717">
              <w:t>9</w:t>
            </w:r>
          </w:p>
        </w:tc>
        <w:tc>
          <w:tcPr>
            <w:tcW w:w="4111" w:type="dxa"/>
          </w:tcPr>
          <w:p w14:paraId="5F8412F8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>Training of Facilitators (</w:t>
            </w:r>
            <w:proofErr w:type="spellStart"/>
            <w:r w:rsidRPr="00707F85">
              <w:rPr>
                <w:lang w:val="en-GB"/>
              </w:rPr>
              <w:t>ToF</w:t>
            </w:r>
            <w:proofErr w:type="spellEnd"/>
            <w:r w:rsidRPr="00707F85">
              <w:rPr>
                <w:lang w:val="en-GB"/>
              </w:rPr>
              <w:t>) Evaluation Form</w:t>
            </w:r>
          </w:p>
        </w:tc>
        <w:tc>
          <w:tcPr>
            <w:tcW w:w="4212" w:type="dxa"/>
          </w:tcPr>
          <w:p w14:paraId="68D89A98" w14:textId="77777777" w:rsidR="003A0098" w:rsidRPr="005B131A" w:rsidRDefault="00493C76" w:rsidP="00877717">
            <w:r w:rsidRPr="005B131A">
              <w:t>Formulaire d’évaluation de la formation des facilitateurs</w:t>
            </w:r>
          </w:p>
        </w:tc>
      </w:tr>
      <w:tr w:rsidR="003A0098" w:rsidRPr="00877717" w14:paraId="69070A74" w14:textId="77777777" w:rsidTr="003A0098">
        <w:tc>
          <w:tcPr>
            <w:tcW w:w="959" w:type="dxa"/>
          </w:tcPr>
          <w:p w14:paraId="6572580C" w14:textId="77777777" w:rsidR="003A0098" w:rsidRPr="00877717" w:rsidRDefault="003A0098" w:rsidP="00877717">
            <w:r w:rsidRPr="00877717">
              <w:t>10</w:t>
            </w:r>
          </w:p>
        </w:tc>
        <w:tc>
          <w:tcPr>
            <w:tcW w:w="4111" w:type="dxa"/>
          </w:tcPr>
          <w:p w14:paraId="6EA8AB88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>Template for Working Budget of BOCA Exercise in Branches</w:t>
            </w:r>
          </w:p>
        </w:tc>
        <w:tc>
          <w:tcPr>
            <w:tcW w:w="4212" w:type="dxa"/>
          </w:tcPr>
          <w:p w14:paraId="57C9852E" w14:textId="77777777" w:rsidR="003A0098" w:rsidRPr="005B131A" w:rsidRDefault="00493C76" w:rsidP="00877717">
            <w:r w:rsidRPr="005B131A">
              <w:t>Modèle de budget pour l’exercice ECOS dans les sections</w:t>
            </w:r>
          </w:p>
        </w:tc>
      </w:tr>
      <w:tr w:rsidR="003A0098" w:rsidRPr="00877717" w14:paraId="63C086B8" w14:textId="77777777" w:rsidTr="003A0098">
        <w:tc>
          <w:tcPr>
            <w:tcW w:w="959" w:type="dxa"/>
          </w:tcPr>
          <w:p w14:paraId="4E28EEB0" w14:textId="77777777" w:rsidR="003A0098" w:rsidRPr="00877717" w:rsidRDefault="003A0098" w:rsidP="00877717">
            <w:r w:rsidRPr="00877717">
              <w:t>11a</w:t>
            </w:r>
          </w:p>
        </w:tc>
        <w:tc>
          <w:tcPr>
            <w:tcW w:w="4111" w:type="dxa"/>
          </w:tcPr>
          <w:p w14:paraId="1359BB05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>Cabo Branch Case Study &amp; Summary Guide</w:t>
            </w:r>
          </w:p>
        </w:tc>
        <w:tc>
          <w:tcPr>
            <w:tcW w:w="4212" w:type="dxa"/>
          </w:tcPr>
          <w:p w14:paraId="74686390" w14:textId="17A16AC8" w:rsidR="003A0098" w:rsidRPr="005B131A" w:rsidRDefault="00493C76" w:rsidP="00877717">
            <w:r w:rsidRPr="005B131A">
              <w:t xml:space="preserve">Étude de cas et guide </w:t>
            </w:r>
            <w:r w:rsidR="00BB02F8" w:rsidRPr="005B131A">
              <w:t>sommaire</w:t>
            </w:r>
            <w:r w:rsidRPr="005B131A">
              <w:t xml:space="preserve"> sur la section de Cabo</w:t>
            </w:r>
          </w:p>
        </w:tc>
      </w:tr>
      <w:tr w:rsidR="003A0098" w:rsidRPr="00877717" w14:paraId="764489CA" w14:textId="77777777" w:rsidTr="003A0098">
        <w:tc>
          <w:tcPr>
            <w:tcW w:w="959" w:type="dxa"/>
          </w:tcPr>
          <w:p w14:paraId="6BFD20F9" w14:textId="77777777" w:rsidR="003A0098" w:rsidRPr="00877717" w:rsidRDefault="003A0098" w:rsidP="00877717">
            <w:r w:rsidRPr="00877717">
              <w:t>11b</w:t>
            </w:r>
          </w:p>
        </w:tc>
        <w:tc>
          <w:tcPr>
            <w:tcW w:w="4111" w:type="dxa"/>
          </w:tcPr>
          <w:p w14:paraId="68E6F261" w14:textId="77777777" w:rsidR="003A0098" w:rsidRPr="00707F85" w:rsidRDefault="003A0098" w:rsidP="00877717">
            <w:pPr>
              <w:rPr>
                <w:lang w:val="en-GB"/>
              </w:rPr>
            </w:pPr>
            <w:proofErr w:type="spellStart"/>
            <w:r w:rsidRPr="00707F85">
              <w:rPr>
                <w:lang w:val="en-GB"/>
              </w:rPr>
              <w:t>Bocolo</w:t>
            </w:r>
            <w:proofErr w:type="spellEnd"/>
            <w:r w:rsidRPr="00707F85">
              <w:rPr>
                <w:lang w:val="en-GB"/>
              </w:rPr>
              <w:t xml:space="preserve"> Branch Case Study &amp; Summary Guide</w:t>
            </w:r>
          </w:p>
        </w:tc>
        <w:tc>
          <w:tcPr>
            <w:tcW w:w="4212" w:type="dxa"/>
          </w:tcPr>
          <w:p w14:paraId="7EED723D" w14:textId="13D20DFC" w:rsidR="003A0098" w:rsidRPr="005B131A" w:rsidRDefault="00493C76" w:rsidP="00877717">
            <w:r w:rsidRPr="005B131A">
              <w:t xml:space="preserve">Étude de cas et guide </w:t>
            </w:r>
            <w:r w:rsidR="00AA6F8A" w:rsidRPr="005B131A">
              <w:t>sommaire</w:t>
            </w:r>
            <w:r w:rsidRPr="005B131A">
              <w:t xml:space="preserve"> sur la section de </w:t>
            </w:r>
            <w:proofErr w:type="spellStart"/>
            <w:r w:rsidRPr="005B131A">
              <w:t>Bocolo</w:t>
            </w:r>
            <w:proofErr w:type="spellEnd"/>
          </w:p>
        </w:tc>
      </w:tr>
      <w:tr w:rsidR="003A0098" w:rsidRPr="00877717" w14:paraId="563FAC69" w14:textId="77777777" w:rsidTr="003A0098">
        <w:tc>
          <w:tcPr>
            <w:tcW w:w="959" w:type="dxa"/>
          </w:tcPr>
          <w:p w14:paraId="3E66FF7F" w14:textId="77777777" w:rsidR="003A0098" w:rsidRPr="00877717" w:rsidRDefault="003A0098" w:rsidP="00877717">
            <w:r w:rsidRPr="00877717">
              <w:t>11c</w:t>
            </w:r>
          </w:p>
        </w:tc>
        <w:tc>
          <w:tcPr>
            <w:tcW w:w="4111" w:type="dxa"/>
          </w:tcPr>
          <w:p w14:paraId="10648162" w14:textId="77777777" w:rsidR="003A0098" w:rsidRPr="00707F85" w:rsidRDefault="003A0098" w:rsidP="00877717">
            <w:pPr>
              <w:rPr>
                <w:lang w:val="en-GB"/>
              </w:rPr>
            </w:pPr>
            <w:proofErr w:type="spellStart"/>
            <w:r w:rsidRPr="00707F85">
              <w:rPr>
                <w:lang w:val="en-GB"/>
              </w:rPr>
              <w:t>Zimby</w:t>
            </w:r>
            <w:proofErr w:type="spellEnd"/>
            <w:r w:rsidRPr="00707F85">
              <w:rPr>
                <w:lang w:val="en-GB"/>
              </w:rPr>
              <w:t xml:space="preserve"> Branch Case Study and Summary Guide</w:t>
            </w:r>
          </w:p>
        </w:tc>
        <w:tc>
          <w:tcPr>
            <w:tcW w:w="4212" w:type="dxa"/>
          </w:tcPr>
          <w:p w14:paraId="7AC442B2" w14:textId="18826461" w:rsidR="003A0098" w:rsidRPr="005B131A" w:rsidRDefault="00493C76" w:rsidP="00877717">
            <w:r w:rsidRPr="005B131A">
              <w:t xml:space="preserve">Étude de cas et guide </w:t>
            </w:r>
            <w:r w:rsidR="00AA6F8A" w:rsidRPr="005B131A">
              <w:t>sommaire</w:t>
            </w:r>
            <w:r w:rsidRPr="005B131A">
              <w:t xml:space="preserve"> sur la section de </w:t>
            </w:r>
            <w:proofErr w:type="spellStart"/>
            <w:r w:rsidRPr="005B131A">
              <w:t>Zimby</w:t>
            </w:r>
            <w:proofErr w:type="spellEnd"/>
          </w:p>
        </w:tc>
      </w:tr>
      <w:tr w:rsidR="003A0098" w:rsidRPr="00877717" w14:paraId="2EF96D73" w14:textId="77777777" w:rsidTr="003A0098">
        <w:tc>
          <w:tcPr>
            <w:tcW w:w="959" w:type="dxa"/>
          </w:tcPr>
          <w:p w14:paraId="63C61AD3" w14:textId="77777777" w:rsidR="003A0098" w:rsidRPr="00877717" w:rsidRDefault="003A0098" w:rsidP="00877717">
            <w:r w:rsidRPr="00877717">
              <w:t>12</w:t>
            </w:r>
          </w:p>
        </w:tc>
        <w:tc>
          <w:tcPr>
            <w:tcW w:w="4111" w:type="dxa"/>
          </w:tcPr>
          <w:p w14:paraId="41FFF2F5" w14:textId="77777777" w:rsidR="003A0098" w:rsidRPr="00877717" w:rsidRDefault="003A0098" w:rsidP="00877717">
            <w:r w:rsidRPr="00877717">
              <w:t xml:space="preserve">BOCA </w:t>
            </w:r>
            <w:proofErr w:type="spellStart"/>
            <w:r w:rsidRPr="00877717">
              <w:t>Reporting</w:t>
            </w:r>
            <w:proofErr w:type="spellEnd"/>
            <w:r w:rsidRPr="00877717">
              <w:t xml:space="preserve"> Template</w:t>
            </w:r>
          </w:p>
        </w:tc>
        <w:tc>
          <w:tcPr>
            <w:tcW w:w="4212" w:type="dxa"/>
          </w:tcPr>
          <w:p w14:paraId="131886D6" w14:textId="77777777" w:rsidR="003A0098" w:rsidRPr="005B131A" w:rsidRDefault="00493C76" w:rsidP="00877717">
            <w:r w:rsidRPr="005B131A">
              <w:t>Modèle de rapport sur l’ECOS</w:t>
            </w:r>
          </w:p>
        </w:tc>
      </w:tr>
      <w:tr w:rsidR="003A0098" w:rsidRPr="00877717" w14:paraId="1BF62002" w14:textId="77777777" w:rsidTr="003A0098">
        <w:tc>
          <w:tcPr>
            <w:tcW w:w="959" w:type="dxa"/>
          </w:tcPr>
          <w:p w14:paraId="31E8A6FA" w14:textId="77777777" w:rsidR="003A0098" w:rsidRPr="00877717" w:rsidRDefault="003A0098" w:rsidP="00877717">
            <w:r w:rsidRPr="00877717">
              <w:t>13a</w:t>
            </w:r>
          </w:p>
        </w:tc>
        <w:tc>
          <w:tcPr>
            <w:tcW w:w="4111" w:type="dxa"/>
          </w:tcPr>
          <w:p w14:paraId="455A8243" w14:textId="77777777" w:rsidR="003A0098" w:rsidRPr="00877717" w:rsidRDefault="003A0098" w:rsidP="00877717">
            <w:r w:rsidRPr="00877717">
              <w:t xml:space="preserve">BOCA </w:t>
            </w:r>
            <w:proofErr w:type="spellStart"/>
            <w:r w:rsidRPr="00877717">
              <w:t>Certificate</w:t>
            </w:r>
            <w:proofErr w:type="spellEnd"/>
            <w:r w:rsidRPr="00877717">
              <w:t xml:space="preserve"> for branches</w:t>
            </w:r>
          </w:p>
        </w:tc>
        <w:tc>
          <w:tcPr>
            <w:tcW w:w="4212" w:type="dxa"/>
          </w:tcPr>
          <w:p w14:paraId="3C441C15" w14:textId="77777777" w:rsidR="003A0098" w:rsidRPr="005B131A" w:rsidRDefault="00493C76" w:rsidP="00877717">
            <w:r w:rsidRPr="005B131A">
              <w:t>Certificat ECOS pour les sections</w:t>
            </w:r>
          </w:p>
        </w:tc>
      </w:tr>
      <w:tr w:rsidR="003A0098" w:rsidRPr="00877717" w14:paraId="74AA5C35" w14:textId="77777777" w:rsidTr="003A0098">
        <w:tc>
          <w:tcPr>
            <w:tcW w:w="959" w:type="dxa"/>
          </w:tcPr>
          <w:p w14:paraId="4C36A00D" w14:textId="77777777" w:rsidR="003A0098" w:rsidRPr="00877717" w:rsidRDefault="003A0098" w:rsidP="00877717">
            <w:r w:rsidRPr="00877717">
              <w:t>14a</w:t>
            </w:r>
          </w:p>
        </w:tc>
        <w:tc>
          <w:tcPr>
            <w:tcW w:w="4111" w:type="dxa"/>
          </w:tcPr>
          <w:p w14:paraId="66A6FCD2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>Template for Progress Tracking of BOCA POA by Branch</w:t>
            </w:r>
          </w:p>
        </w:tc>
        <w:tc>
          <w:tcPr>
            <w:tcW w:w="4212" w:type="dxa"/>
          </w:tcPr>
          <w:p w14:paraId="2F3DE5EC" w14:textId="711090BE" w:rsidR="003A0098" w:rsidRPr="005B131A" w:rsidRDefault="00560047" w:rsidP="00877717">
            <w:r w:rsidRPr="005B131A">
              <w:t>Modèle pour le suivi de la pr</w:t>
            </w:r>
            <w:r w:rsidR="00455E65" w:rsidRPr="005B131A">
              <w:t>ogression du plan d’action ECOS</w:t>
            </w:r>
          </w:p>
        </w:tc>
      </w:tr>
      <w:tr w:rsidR="003A0098" w:rsidRPr="00877717" w14:paraId="3C026DB7" w14:textId="77777777" w:rsidTr="003A0098">
        <w:tc>
          <w:tcPr>
            <w:tcW w:w="959" w:type="dxa"/>
          </w:tcPr>
          <w:p w14:paraId="46A0566A" w14:textId="77777777" w:rsidR="003A0098" w:rsidRPr="00877717" w:rsidRDefault="003A0098" w:rsidP="00877717">
            <w:r w:rsidRPr="00877717">
              <w:t>14b</w:t>
            </w:r>
          </w:p>
        </w:tc>
        <w:tc>
          <w:tcPr>
            <w:tcW w:w="4111" w:type="dxa"/>
          </w:tcPr>
          <w:p w14:paraId="101FEF69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 xml:space="preserve">Template for database of NS to track overall progress of BOCA </w:t>
            </w:r>
            <w:proofErr w:type="spellStart"/>
            <w:r w:rsidRPr="00707F85">
              <w:rPr>
                <w:lang w:val="en-GB"/>
              </w:rPr>
              <w:t>PoA</w:t>
            </w:r>
            <w:proofErr w:type="spellEnd"/>
            <w:r w:rsidRPr="00707F85">
              <w:rPr>
                <w:lang w:val="en-GB"/>
              </w:rPr>
              <w:t xml:space="preserve"> of all </w:t>
            </w:r>
            <w:r w:rsidR="00AA3049" w:rsidRPr="00707F85">
              <w:rPr>
                <w:lang w:val="en-GB"/>
              </w:rPr>
              <w:t xml:space="preserve">branches </w:t>
            </w:r>
          </w:p>
        </w:tc>
        <w:tc>
          <w:tcPr>
            <w:tcW w:w="4212" w:type="dxa"/>
          </w:tcPr>
          <w:p w14:paraId="34304CE3" w14:textId="66CE6D2C" w:rsidR="003A0098" w:rsidRPr="005B131A" w:rsidRDefault="00560047" w:rsidP="00877717">
            <w:r w:rsidRPr="005B131A">
              <w:t>Modèle de base de donnée</w:t>
            </w:r>
            <w:r w:rsidR="001C6227" w:rsidRPr="005B131A">
              <w:t>s</w:t>
            </w:r>
            <w:r w:rsidRPr="005B131A">
              <w:t xml:space="preserve"> pour </w:t>
            </w:r>
            <w:r w:rsidR="00A22C04" w:rsidRPr="005B131A">
              <w:t>le suivi de</w:t>
            </w:r>
            <w:r w:rsidRPr="005B131A">
              <w:t xml:space="preserve"> la progression des plans d’action ECOS </w:t>
            </w:r>
            <w:r w:rsidR="00A22C04" w:rsidRPr="005B131A">
              <w:t>d</w:t>
            </w:r>
            <w:r w:rsidRPr="005B131A">
              <w:t>es sections</w:t>
            </w:r>
          </w:p>
        </w:tc>
      </w:tr>
      <w:tr w:rsidR="003A0098" w:rsidRPr="00877717" w14:paraId="04C23464" w14:textId="77777777" w:rsidTr="003A0098">
        <w:tc>
          <w:tcPr>
            <w:tcW w:w="959" w:type="dxa"/>
          </w:tcPr>
          <w:p w14:paraId="4437E9BC" w14:textId="77777777" w:rsidR="003A0098" w:rsidRPr="00877717" w:rsidRDefault="003A0098" w:rsidP="00877717">
            <w:r w:rsidRPr="00877717">
              <w:t>14c</w:t>
            </w:r>
          </w:p>
        </w:tc>
        <w:tc>
          <w:tcPr>
            <w:tcW w:w="4111" w:type="dxa"/>
          </w:tcPr>
          <w:p w14:paraId="300EAC7C" w14:textId="77777777" w:rsidR="003A0098" w:rsidRPr="00707F85" w:rsidRDefault="003A0098" w:rsidP="00877717">
            <w:pPr>
              <w:rPr>
                <w:lang w:val="en-GB"/>
              </w:rPr>
            </w:pPr>
            <w:r w:rsidRPr="00707F85">
              <w:rPr>
                <w:lang w:val="en-GB"/>
              </w:rPr>
              <w:t>Monthly Activity Reporting (MAR) Template</w:t>
            </w:r>
            <w:r w:rsidRPr="00707F85">
              <w:rPr>
                <w:lang w:val="en-GB"/>
              </w:rPr>
              <w:tab/>
            </w:r>
          </w:p>
        </w:tc>
        <w:tc>
          <w:tcPr>
            <w:tcW w:w="4212" w:type="dxa"/>
          </w:tcPr>
          <w:p w14:paraId="3DFBED0F" w14:textId="77777777" w:rsidR="003A0098" w:rsidRPr="005B131A" w:rsidRDefault="00560047" w:rsidP="00877717">
            <w:r w:rsidRPr="005B131A">
              <w:t>Modèle de rapport mensuel sur les activités</w:t>
            </w:r>
          </w:p>
        </w:tc>
      </w:tr>
      <w:tr w:rsidR="003A0098" w:rsidRPr="00877717" w14:paraId="3CF2B172" w14:textId="77777777" w:rsidTr="003A0098">
        <w:tc>
          <w:tcPr>
            <w:tcW w:w="959" w:type="dxa"/>
          </w:tcPr>
          <w:p w14:paraId="29608EEF" w14:textId="77777777" w:rsidR="003A0098" w:rsidRPr="00877717" w:rsidRDefault="003A0098" w:rsidP="00877717">
            <w:r w:rsidRPr="00877717">
              <w:lastRenderedPageBreak/>
              <w:t>15a</w:t>
            </w:r>
          </w:p>
        </w:tc>
        <w:tc>
          <w:tcPr>
            <w:tcW w:w="4111" w:type="dxa"/>
          </w:tcPr>
          <w:p w14:paraId="78583FE9" w14:textId="77777777" w:rsidR="003A0098" w:rsidRPr="00707F85" w:rsidRDefault="003A0098" w:rsidP="00877717">
            <w:pPr>
              <w:rPr>
                <w:rStyle w:val="Hyperlink"/>
                <w:color w:val="auto"/>
                <w:u w:val="none"/>
                <w:lang w:val="en-GB"/>
              </w:rPr>
            </w:pPr>
            <w:r w:rsidRPr="00707F85">
              <w:rPr>
                <w:rStyle w:val="Hyperlink"/>
                <w:color w:val="auto"/>
                <w:u w:val="none"/>
                <w:lang w:val="en-GB"/>
              </w:rPr>
              <w:t xml:space="preserve">Priority Activity Plan (Branch </w:t>
            </w:r>
            <w:proofErr w:type="spellStart"/>
            <w:r w:rsidRPr="00707F85">
              <w:rPr>
                <w:rStyle w:val="Hyperlink"/>
                <w:color w:val="auto"/>
                <w:u w:val="none"/>
                <w:lang w:val="en-GB"/>
              </w:rPr>
              <w:t>PoA</w:t>
            </w:r>
            <w:proofErr w:type="spellEnd"/>
            <w:r w:rsidRPr="00707F85">
              <w:rPr>
                <w:rStyle w:val="Hyperlink"/>
                <w:color w:val="auto"/>
                <w:u w:val="none"/>
                <w:lang w:val="en-GB"/>
              </w:rPr>
              <w:t>)</w:t>
            </w:r>
          </w:p>
        </w:tc>
        <w:tc>
          <w:tcPr>
            <w:tcW w:w="4212" w:type="dxa"/>
          </w:tcPr>
          <w:p w14:paraId="6C98CCB8" w14:textId="7063187E" w:rsidR="003A0098" w:rsidRPr="005B131A" w:rsidRDefault="00945892" w:rsidP="00877717">
            <w:r w:rsidRPr="005B131A">
              <w:t xml:space="preserve">Plan relatif aux </w:t>
            </w:r>
            <w:r w:rsidR="00560047" w:rsidRPr="005B131A">
              <w:t>activités prioritaires (plan d’action d’une section)</w:t>
            </w:r>
          </w:p>
        </w:tc>
      </w:tr>
      <w:tr w:rsidR="003A0098" w:rsidRPr="00877717" w14:paraId="65CA4794" w14:textId="77777777" w:rsidTr="003A0098">
        <w:tc>
          <w:tcPr>
            <w:tcW w:w="959" w:type="dxa"/>
          </w:tcPr>
          <w:p w14:paraId="458E2CF8" w14:textId="77777777" w:rsidR="003A0098" w:rsidRPr="00877717" w:rsidRDefault="003A0098" w:rsidP="00877717">
            <w:pPr>
              <w:rPr>
                <w:rStyle w:val="Hyperlink"/>
                <w:color w:val="auto"/>
                <w:u w:val="none"/>
              </w:rPr>
            </w:pPr>
            <w:r w:rsidRPr="00877717">
              <w:rPr>
                <w:rStyle w:val="Hyperlink"/>
                <w:color w:val="auto"/>
                <w:u w:val="none"/>
              </w:rPr>
              <w:t>15b</w:t>
            </w:r>
          </w:p>
        </w:tc>
        <w:tc>
          <w:tcPr>
            <w:tcW w:w="4111" w:type="dxa"/>
          </w:tcPr>
          <w:p w14:paraId="7A5FF5AA" w14:textId="77777777" w:rsidR="003A0098" w:rsidRPr="00707F85" w:rsidRDefault="003A0098" w:rsidP="00877717">
            <w:pPr>
              <w:rPr>
                <w:rStyle w:val="Hyperlink"/>
                <w:color w:val="auto"/>
                <w:u w:val="none"/>
                <w:lang w:val="en-GB"/>
              </w:rPr>
            </w:pPr>
            <w:r w:rsidRPr="00707F85">
              <w:rPr>
                <w:rStyle w:val="Hyperlink"/>
                <w:color w:val="auto"/>
                <w:u w:val="none"/>
                <w:lang w:val="en-GB"/>
              </w:rPr>
              <w:t xml:space="preserve">Priority Activity Plan (Branch </w:t>
            </w:r>
            <w:proofErr w:type="spellStart"/>
            <w:r w:rsidRPr="00707F85">
              <w:rPr>
                <w:rStyle w:val="Hyperlink"/>
                <w:color w:val="auto"/>
                <w:u w:val="none"/>
                <w:lang w:val="en-GB"/>
              </w:rPr>
              <w:t>PoA</w:t>
            </w:r>
            <w:proofErr w:type="spellEnd"/>
            <w:r w:rsidRPr="00707F85">
              <w:rPr>
                <w:rStyle w:val="Hyperlink"/>
                <w:color w:val="auto"/>
                <w:u w:val="none"/>
                <w:lang w:val="en-GB"/>
              </w:rPr>
              <w:t>) – Example</w:t>
            </w:r>
          </w:p>
        </w:tc>
        <w:tc>
          <w:tcPr>
            <w:tcW w:w="4212" w:type="dxa"/>
          </w:tcPr>
          <w:p w14:paraId="4E607737" w14:textId="1A35A3D2" w:rsidR="003A0098" w:rsidRPr="005B131A" w:rsidRDefault="00945892" w:rsidP="00877717">
            <w:pPr>
              <w:rPr>
                <w:rStyle w:val="Hyperlink"/>
                <w:color w:val="auto"/>
                <w:u w:val="none"/>
              </w:rPr>
            </w:pPr>
            <w:r w:rsidRPr="005B131A">
              <w:t xml:space="preserve">Plan relatif aux </w:t>
            </w:r>
            <w:r w:rsidR="0041648E" w:rsidRPr="005B131A">
              <w:t xml:space="preserve">activités </w:t>
            </w:r>
            <w:r w:rsidR="00560047" w:rsidRPr="005B131A">
              <w:t xml:space="preserve">prioritaires (plan d’action d’une section) – Exemple </w:t>
            </w:r>
          </w:p>
        </w:tc>
      </w:tr>
      <w:tr w:rsidR="003A0098" w:rsidRPr="00A841FE" w14:paraId="32D638CB" w14:textId="77777777" w:rsidTr="003A0098">
        <w:tc>
          <w:tcPr>
            <w:tcW w:w="959" w:type="dxa"/>
          </w:tcPr>
          <w:p w14:paraId="1C28E75D" w14:textId="77777777" w:rsidR="003A0098" w:rsidRPr="00877717" w:rsidRDefault="003A0098" w:rsidP="00877717">
            <w:pPr>
              <w:rPr>
                <w:rStyle w:val="Hyperlink"/>
                <w:color w:val="auto"/>
                <w:u w:val="none"/>
              </w:rPr>
            </w:pPr>
            <w:r w:rsidRPr="00877717">
              <w:rPr>
                <w:rStyle w:val="Hyperlink"/>
                <w:color w:val="auto"/>
                <w:u w:val="none"/>
              </w:rPr>
              <w:t>16</w:t>
            </w:r>
          </w:p>
        </w:tc>
        <w:tc>
          <w:tcPr>
            <w:tcW w:w="4111" w:type="dxa"/>
          </w:tcPr>
          <w:p w14:paraId="68409228" w14:textId="27F7B94C" w:rsidR="003A0098" w:rsidRPr="00877717" w:rsidRDefault="003A0098" w:rsidP="00877717">
            <w:r w:rsidRPr="00877717">
              <w:t xml:space="preserve">BOCA </w:t>
            </w:r>
            <w:proofErr w:type="spellStart"/>
            <w:r w:rsidRPr="00877717">
              <w:t>presentation</w:t>
            </w:r>
            <w:proofErr w:type="spellEnd"/>
            <w:r w:rsidR="00707F85">
              <w:t xml:space="preserve"> slides</w:t>
            </w:r>
          </w:p>
        </w:tc>
        <w:tc>
          <w:tcPr>
            <w:tcW w:w="4212" w:type="dxa"/>
          </w:tcPr>
          <w:p w14:paraId="1033EB4A" w14:textId="1090C08D" w:rsidR="003A0098" w:rsidRPr="005B131A" w:rsidRDefault="00707F85" w:rsidP="00877717">
            <w:pPr>
              <w:rPr>
                <w:rStyle w:val="Hyperlink"/>
                <w:color w:val="auto"/>
                <w:u w:val="none"/>
              </w:rPr>
            </w:pPr>
            <w:r w:rsidRPr="005B131A">
              <w:rPr>
                <w:rStyle w:val="Hyperlink"/>
                <w:color w:val="auto"/>
                <w:u w:val="none"/>
              </w:rPr>
              <w:t>Diapositives de p</w:t>
            </w:r>
            <w:r w:rsidR="00560047" w:rsidRPr="005B131A">
              <w:rPr>
                <w:rStyle w:val="Hyperlink"/>
                <w:color w:val="auto"/>
                <w:u w:val="none"/>
              </w:rPr>
              <w:t>résentation de l’ECOS</w:t>
            </w:r>
          </w:p>
        </w:tc>
      </w:tr>
      <w:tr w:rsidR="003A0098" w:rsidRPr="00877717" w14:paraId="1ABD64D3" w14:textId="77777777" w:rsidTr="003A0098">
        <w:tc>
          <w:tcPr>
            <w:tcW w:w="959" w:type="dxa"/>
          </w:tcPr>
          <w:p w14:paraId="5F4DA573" w14:textId="77777777" w:rsidR="003A0098" w:rsidRPr="00877717" w:rsidRDefault="003A0098" w:rsidP="00877717">
            <w:r w:rsidRPr="00877717">
              <w:t>17</w:t>
            </w:r>
          </w:p>
        </w:tc>
        <w:tc>
          <w:tcPr>
            <w:tcW w:w="4111" w:type="dxa"/>
          </w:tcPr>
          <w:p w14:paraId="40D12796" w14:textId="77777777" w:rsidR="003A0098" w:rsidRPr="00877717" w:rsidRDefault="003A0098" w:rsidP="00877717">
            <w:r w:rsidRPr="00877717">
              <w:t xml:space="preserve">Branch </w:t>
            </w:r>
            <w:proofErr w:type="spellStart"/>
            <w:r w:rsidRPr="00877717">
              <w:t>Development</w:t>
            </w:r>
            <w:proofErr w:type="spellEnd"/>
            <w:r w:rsidRPr="00877717">
              <w:t xml:space="preserve"> Game </w:t>
            </w:r>
          </w:p>
        </w:tc>
        <w:tc>
          <w:tcPr>
            <w:tcW w:w="4212" w:type="dxa"/>
          </w:tcPr>
          <w:p w14:paraId="32E8742B" w14:textId="77777777" w:rsidR="003A0098" w:rsidRPr="005B131A" w:rsidRDefault="00560047" w:rsidP="00877717">
            <w:r w:rsidRPr="005B131A">
              <w:t>Jeu sur le développement des sections</w:t>
            </w:r>
          </w:p>
        </w:tc>
      </w:tr>
      <w:tr w:rsidR="003A0098" w:rsidRPr="00877717" w14:paraId="39603195" w14:textId="77777777" w:rsidTr="003A0098">
        <w:tc>
          <w:tcPr>
            <w:tcW w:w="959" w:type="dxa"/>
          </w:tcPr>
          <w:p w14:paraId="6ED1A5E7" w14:textId="77777777" w:rsidR="003A0098" w:rsidRPr="00877717" w:rsidRDefault="003A0098" w:rsidP="00877717">
            <w:r w:rsidRPr="00877717">
              <w:t>18</w:t>
            </w:r>
          </w:p>
        </w:tc>
        <w:tc>
          <w:tcPr>
            <w:tcW w:w="4111" w:type="dxa"/>
          </w:tcPr>
          <w:p w14:paraId="7BD6720B" w14:textId="77777777" w:rsidR="003A0098" w:rsidRPr="00877717" w:rsidRDefault="003A0098" w:rsidP="00877717">
            <w:pPr>
              <w:rPr>
                <w:rStyle w:val="Hyperlink"/>
                <w:color w:val="auto"/>
                <w:u w:val="none"/>
              </w:rPr>
            </w:pPr>
            <w:proofErr w:type="spellStart"/>
            <w:r w:rsidRPr="00877717">
              <w:rPr>
                <w:rStyle w:val="Hyperlink"/>
                <w:color w:val="auto"/>
                <w:u w:val="none"/>
              </w:rPr>
              <w:t>Ideas</w:t>
            </w:r>
            <w:proofErr w:type="spellEnd"/>
            <w:r w:rsidRPr="00877717">
              <w:rPr>
                <w:rStyle w:val="Hyperlink"/>
                <w:color w:val="auto"/>
                <w:u w:val="none"/>
              </w:rPr>
              <w:t xml:space="preserve"> for </w:t>
            </w:r>
            <w:proofErr w:type="spellStart"/>
            <w:r w:rsidRPr="00877717">
              <w:rPr>
                <w:rStyle w:val="Hyperlink"/>
                <w:color w:val="auto"/>
                <w:u w:val="none"/>
              </w:rPr>
              <w:t>Energizers</w:t>
            </w:r>
            <w:proofErr w:type="spellEnd"/>
          </w:p>
        </w:tc>
        <w:tc>
          <w:tcPr>
            <w:tcW w:w="4212" w:type="dxa"/>
          </w:tcPr>
          <w:p w14:paraId="6CE21C2F" w14:textId="77777777" w:rsidR="003A0098" w:rsidRPr="005B131A" w:rsidRDefault="00560047" w:rsidP="00877717">
            <w:r w:rsidRPr="005B131A">
              <w:t>Idées de jeux dynamisants</w:t>
            </w:r>
          </w:p>
        </w:tc>
      </w:tr>
      <w:tr w:rsidR="003A0098" w:rsidRPr="00877717" w14:paraId="6E0B60D2" w14:textId="77777777" w:rsidTr="003A0098">
        <w:tc>
          <w:tcPr>
            <w:tcW w:w="959" w:type="dxa"/>
          </w:tcPr>
          <w:p w14:paraId="3A5AFA5F" w14:textId="77777777" w:rsidR="003A0098" w:rsidRPr="00877717" w:rsidRDefault="003A0098" w:rsidP="00877717">
            <w:r w:rsidRPr="00877717">
              <w:t>19</w:t>
            </w:r>
          </w:p>
        </w:tc>
        <w:tc>
          <w:tcPr>
            <w:tcW w:w="4111" w:type="dxa"/>
          </w:tcPr>
          <w:p w14:paraId="4F43CECD" w14:textId="77777777" w:rsidR="003A0098" w:rsidRPr="00877717" w:rsidRDefault="003A0098" w:rsidP="00877717">
            <w:pPr>
              <w:rPr>
                <w:rStyle w:val="Hyperlink"/>
                <w:color w:val="auto"/>
                <w:u w:val="none"/>
              </w:rPr>
            </w:pPr>
            <w:proofErr w:type="spellStart"/>
            <w:r w:rsidRPr="00877717">
              <w:rPr>
                <w:rStyle w:val="Hyperlink"/>
                <w:color w:val="auto"/>
                <w:u w:val="none"/>
              </w:rPr>
              <w:t>Ideas</w:t>
            </w:r>
            <w:proofErr w:type="spellEnd"/>
            <w:r w:rsidRPr="00877717">
              <w:rPr>
                <w:rStyle w:val="Hyperlink"/>
                <w:color w:val="auto"/>
                <w:u w:val="none"/>
              </w:rPr>
              <w:t xml:space="preserve"> for </w:t>
            </w:r>
            <w:proofErr w:type="spellStart"/>
            <w:r w:rsidRPr="00877717">
              <w:rPr>
                <w:rStyle w:val="Hyperlink"/>
                <w:color w:val="auto"/>
                <w:u w:val="none"/>
              </w:rPr>
              <w:t>Recap</w:t>
            </w:r>
            <w:proofErr w:type="spellEnd"/>
            <w:r w:rsidRPr="00877717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877717">
              <w:rPr>
                <w:rStyle w:val="Hyperlink"/>
                <w:color w:val="auto"/>
                <w:u w:val="none"/>
              </w:rPr>
              <w:t>Exercise</w:t>
            </w:r>
            <w:proofErr w:type="spellEnd"/>
          </w:p>
        </w:tc>
        <w:tc>
          <w:tcPr>
            <w:tcW w:w="4212" w:type="dxa"/>
          </w:tcPr>
          <w:p w14:paraId="77616277" w14:textId="77777777" w:rsidR="003A0098" w:rsidRPr="005B131A" w:rsidRDefault="00560047" w:rsidP="00877717">
            <w:r w:rsidRPr="005B131A">
              <w:t>Idées d’exercices récapitulatifs</w:t>
            </w:r>
          </w:p>
        </w:tc>
      </w:tr>
      <w:tr w:rsidR="0041360E" w:rsidRPr="00877717" w14:paraId="059CF2B5" w14:textId="77777777" w:rsidTr="003A0098">
        <w:tc>
          <w:tcPr>
            <w:tcW w:w="959" w:type="dxa"/>
          </w:tcPr>
          <w:p w14:paraId="47B857E2" w14:textId="0DF70D8E" w:rsidR="0041360E" w:rsidRPr="00877717" w:rsidRDefault="0041360E" w:rsidP="00877717">
            <w:r>
              <w:t xml:space="preserve">Appendice X </w:t>
            </w:r>
          </w:p>
        </w:tc>
        <w:tc>
          <w:tcPr>
            <w:tcW w:w="4111" w:type="dxa"/>
          </w:tcPr>
          <w:p w14:paraId="06105079" w14:textId="0C6ABA4A" w:rsidR="0041360E" w:rsidRPr="0041360E" w:rsidRDefault="0041360E" w:rsidP="00877717">
            <w:pPr>
              <w:rPr>
                <w:rStyle w:val="Hyperlink"/>
                <w:color w:val="auto"/>
                <w:u w:val="none"/>
                <w:lang w:val="en-GB"/>
              </w:rPr>
            </w:pPr>
            <w:r w:rsidRPr="0041360E">
              <w:rPr>
                <w:rStyle w:val="Hyperlink"/>
                <w:color w:val="auto"/>
                <w:u w:val="none"/>
                <w:lang w:val="en-GB"/>
              </w:rPr>
              <w:t>BOCA Training of Facilitators (</w:t>
            </w:r>
            <w:proofErr w:type="spellStart"/>
            <w:r w:rsidRPr="0041360E">
              <w:rPr>
                <w:rStyle w:val="Hyperlink"/>
                <w:color w:val="auto"/>
                <w:u w:val="none"/>
                <w:lang w:val="en-GB"/>
              </w:rPr>
              <w:t>ToF</w:t>
            </w:r>
            <w:proofErr w:type="spellEnd"/>
            <w:r w:rsidRPr="0041360E">
              <w:rPr>
                <w:rStyle w:val="Hyperlink"/>
                <w:color w:val="auto"/>
                <w:u w:val="none"/>
                <w:lang w:val="en-GB"/>
              </w:rPr>
              <w:t>) Step by Step Guide</w:t>
            </w:r>
          </w:p>
        </w:tc>
        <w:tc>
          <w:tcPr>
            <w:tcW w:w="4212" w:type="dxa"/>
          </w:tcPr>
          <w:p w14:paraId="3AEBDD7E" w14:textId="3AF858EB" w:rsidR="0041360E" w:rsidRPr="005B131A" w:rsidRDefault="0041360E" w:rsidP="00877717">
            <w:r w:rsidRPr="005B131A">
              <w:t>Guide étape par étape pour la formation des facilitateurs ECOS</w:t>
            </w:r>
          </w:p>
        </w:tc>
      </w:tr>
      <w:tr w:rsidR="0041360E" w:rsidRPr="00877717" w14:paraId="315D3F67" w14:textId="77777777" w:rsidTr="003A0098">
        <w:tc>
          <w:tcPr>
            <w:tcW w:w="959" w:type="dxa"/>
          </w:tcPr>
          <w:p w14:paraId="4C5CEC6D" w14:textId="035C8B87" w:rsidR="0041360E" w:rsidRPr="00877717" w:rsidRDefault="0041360E" w:rsidP="00877717">
            <w:r>
              <w:t>Appendice Y</w:t>
            </w:r>
          </w:p>
        </w:tc>
        <w:tc>
          <w:tcPr>
            <w:tcW w:w="4111" w:type="dxa"/>
          </w:tcPr>
          <w:p w14:paraId="23E6E37F" w14:textId="694C8B3C" w:rsidR="0041360E" w:rsidRPr="00877717" w:rsidRDefault="0041360E" w:rsidP="0087771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Guide for BOCA </w:t>
            </w:r>
            <w:proofErr w:type="spellStart"/>
            <w:r>
              <w:rPr>
                <w:rStyle w:val="Hyperlink"/>
                <w:color w:val="auto"/>
                <w:u w:val="none"/>
              </w:rPr>
              <w:t>Facilitators</w:t>
            </w:r>
            <w:proofErr w:type="spellEnd"/>
          </w:p>
        </w:tc>
        <w:tc>
          <w:tcPr>
            <w:tcW w:w="4212" w:type="dxa"/>
          </w:tcPr>
          <w:p w14:paraId="6BB24711" w14:textId="72C782BF" w:rsidR="0041360E" w:rsidRPr="005B131A" w:rsidRDefault="0041360E" w:rsidP="00877717">
            <w:r w:rsidRPr="005B131A">
              <w:t>Guide à l’usage des facilita</w:t>
            </w:r>
            <w:bookmarkStart w:id="0" w:name="_GoBack"/>
            <w:bookmarkEnd w:id="0"/>
            <w:r w:rsidRPr="005B131A">
              <w:t>teurs ECOS</w:t>
            </w:r>
          </w:p>
        </w:tc>
      </w:tr>
      <w:tr w:rsidR="0041360E" w:rsidRPr="00877717" w14:paraId="158BE021" w14:textId="77777777" w:rsidTr="003A0098">
        <w:tc>
          <w:tcPr>
            <w:tcW w:w="959" w:type="dxa"/>
          </w:tcPr>
          <w:p w14:paraId="6A8FC603" w14:textId="39D3CCD5" w:rsidR="0041360E" w:rsidRPr="00877717" w:rsidRDefault="0041360E" w:rsidP="00877717">
            <w:r w:rsidRPr="0041360E">
              <w:t xml:space="preserve">Appendice </w:t>
            </w:r>
            <w:r>
              <w:t>Z</w:t>
            </w:r>
          </w:p>
        </w:tc>
        <w:tc>
          <w:tcPr>
            <w:tcW w:w="4111" w:type="dxa"/>
          </w:tcPr>
          <w:p w14:paraId="28AC4B1D" w14:textId="7477E9C4" w:rsidR="0041360E" w:rsidRPr="00877717" w:rsidRDefault="0041360E" w:rsidP="0087771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BOCA Matrix</w:t>
            </w:r>
          </w:p>
        </w:tc>
        <w:tc>
          <w:tcPr>
            <w:tcW w:w="4212" w:type="dxa"/>
          </w:tcPr>
          <w:p w14:paraId="74CA7232" w14:textId="79B1915A" w:rsidR="0041360E" w:rsidRPr="005B131A" w:rsidRDefault="0041360E" w:rsidP="00877717">
            <w:r w:rsidRPr="005B131A">
              <w:t>Grille d’évaluation ECOS</w:t>
            </w:r>
          </w:p>
        </w:tc>
      </w:tr>
      <w:tr w:rsidR="0041360E" w:rsidRPr="00877717" w14:paraId="449F98E6" w14:textId="77777777" w:rsidTr="003A0098">
        <w:tc>
          <w:tcPr>
            <w:tcW w:w="959" w:type="dxa"/>
          </w:tcPr>
          <w:p w14:paraId="36FA9B0E" w14:textId="6626981B" w:rsidR="0041360E" w:rsidRPr="00877717" w:rsidRDefault="0041360E" w:rsidP="00877717">
            <w:r w:rsidRPr="0041360E">
              <w:t xml:space="preserve">Appendice </w:t>
            </w:r>
            <w:r>
              <w:t>BA</w:t>
            </w:r>
          </w:p>
        </w:tc>
        <w:tc>
          <w:tcPr>
            <w:tcW w:w="4111" w:type="dxa"/>
          </w:tcPr>
          <w:p w14:paraId="471B33B1" w14:textId="50B2F883" w:rsidR="0041360E" w:rsidRPr="0041360E" w:rsidRDefault="0041360E" w:rsidP="00877717">
            <w:pPr>
              <w:rPr>
                <w:rStyle w:val="Hyperlink"/>
                <w:color w:val="auto"/>
                <w:u w:val="none"/>
                <w:lang w:val="en-GB"/>
              </w:rPr>
            </w:pPr>
            <w:r w:rsidRPr="0041360E">
              <w:rPr>
                <w:rStyle w:val="Hyperlink"/>
                <w:color w:val="auto"/>
                <w:u w:val="none"/>
                <w:lang w:val="en-GB"/>
              </w:rPr>
              <w:t>National Society Guide for BOCA analysis</w:t>
            </w:r>
          </w:p>
        </w:tc>
        <w:tc>
          <w:tcPr>
            <w:tcW w:w="4212" w:type="dxa"/>
          </w:tcPr>
          <w:p w14:paraId="799AD9B9" w14:textId="30053ECE" w:rsidR="0041360E" w:rsidRPr="005B131A" w:rsidRDefault="0041360E" w:rsidP="00877717">
            <w:r w:rsidRPr="005B131A">
              <w:t>Guide à l’usage des Sociétés nationales pour l’analyse des résultats de l’ECOS</w:t>
            </w:r>
          </w:p>
        </w:tc>
      </w:tr>
    </w:tbl>
    <w:p w14:paraId="458E4037" w14:textId="77777777" w:rsidR="003A0098" w:rsidRPr="00877717" w:rsidRDefault="003A0098" w:rsidP="00877717"/>
    <w:sectPr w:rsidR="003A0098" w:rsidRPr="00877717" w:rsidSect="00C95FC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692D" w14:textId="77777777" w:rsidR="00370B46" w:rsidRDefault="00370B46" w:rsidP="00370B46">
      <w:r>
        <w:separator/>
      </w:r>
    </w:p>
  </w:endnote>
  <w:endnote w:type="continuationSeparator" w:id="0">
    <w:p w14:paraId="3F8CBC02" w14:textId="77777777" w:rsidR="00370B46" w:rsidRDefault="00370B46" w:rsidP="0037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701AB" w14:textId="77777777" w:rsidR="00370B46" w:rsidRDefault="00370B46" w:rsidP="00370B46">
      <w:r>
        <w:separator/>
      </w:r>
    </w:p>
  </w:footnote>
  <w:footnote w:type="continuationSeparator" w:id="0">
    <w:p w14:paraId="58D19F87" w14:textId="77777777" w:rsidR="00370B46" w:rsidRDefault="00370B46" w:rsidP="0037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E9A54" w14:textId="0679C306" w:rsidR="00370B46" w:rsidRDefault="00370B46">
    <w:pPr>
      <w:pStyle w:val="Header"/>
    </w:pPr>
    <w:r w:rsidRPr="00370B46">
      <w:t>ÉVALUATION DES CAPACITÉS ORGANIS</w:t>
    </w:r>
    <w:r>
      <w:t>ATIONNELLES DES SECTIONS (ECOS) </w:t>
    </w:r>
    <w:r w:rsidRPr="00370B46">
      <w:t>: GUIDE PRATIQUE</w:t>
    </w:r>
  </w:p>
  <w:p w14:paraId="083B824E" w14:textId="6E02A03F" w:rsidR="00370B46" w:rsidRDefault="00370B46">
    <w:pPr>
      <w:pStyle w:val="Header"/>
    </w:pPr>
  </w:p>
  <w:p w14:paraId="75CA7207" w14:textId="179D6926" w:rsidR="00370B46" w:rsidRDefault="00370B46">
    <w:pPr>
      <w:pStyle w:val="Header"/>
      <w:rPr>
        <w:lang w:val="en-GB"/>
      </w:rPr>
    </w:pPr>
    <w:r w:rsidRPr="00370B46">
      <w:rPr>
        <w:lang w:val="en-GB"/>
      </w:rPr>
      <w:t>BRANCH ORGANISATIONAL CAPACITY ASSESSMENT (BOCA</w:t>
    </w:r>
    <w:proofErr w:type="gramStart"/>
    <w:r w:rsidRPr="00370B46">
      <w:rPr>
        <w:lang w:val="en-GB"/>
      </w:rPr>
      <w:t>) :</w:t>
    </w:r>
    <w:proofErr w:type="gramEnd"/>
    <w:r w:rsidRPr="00370B46">
      <w:rPr>
        <w:lang w:val="en-GB"/>
      </w:rPr>
      <w:t xml:space="preserve"> A PRACTICAL GUIDE</w:t>
    </w:r>
  </w:p>
  <w:p w14:paraId="0CD78EB4" w14:textId="77777777" w:rsidR="00370B46" w:rsidRPr="00370B46" w:rsidRDefault="00370B46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8"/>
    <w:rsid w:val="0003493C"/>
    <w:rsid w:val="001A13A6"/>
    <w:rsid w:val="001C6227"/>
    <w:rsid w:val="00224CC2"/>
    <w:rsid w:val="00370B46"/>
    <w:rsid w:val="003A0098"/>
    <w:rsid w:val="003C0F89"/>
    <w:rsid w:val="0041360E"/>
    <w:rsid w:val="0041648E"/>
    <w:rsid w:val="00455E65"/>
    <w:rsid w:val="00493C76"/>
    <w:rsid w:val="00560047"/>
    <w:rsid w:val="005B131A"/>
    <w:rsid w:val="005B76C2"/>
    <w:rsid w:val="00650F66"/>
    <w:rsid w:val="00707F85"/>
    <w:rsid w:val="00877717"/>
    <w:rsid w:val="00945892"/>
    <w:rsid w:val="00A22C04"/>
    <w:rsid w:val="00A841FE"/>
    <w:rsid w:val="00AA3049"/>
    <w:rsid w:val="00AA6F8A"/>
    <w:rsid w:val="00B94140"/>
    <w:rsid w:val="00BB02F8"/>
    <w:rsid w:val="00BD05D1"/>
    <w:rsid w:val="00C95FCB"/>
    <w:rsid w:val="00CA5291"/>
    <w:rsid w:val="00D777C5"/>
    <w:rsid w:val="00EF30F5"/>
    <w:rsid w:val="00F9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ocId w14:val="74D3E919"/>
  <w14:defaultImageDpi w14:val="300"/>
  <w15:docId w15:val="{74CA49F6-71DB-4EF9-AF1E-5E78E3A8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7717"/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09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09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00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3A00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60E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0E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B4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370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B46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Marie-Ambrym Thivoyon</dc:creator>
  <cp:keywords/>
  <dc:description/>
  <cp:lastModifiedBy>Florence MAROT</cp:lastModifiedBy>
  <cp:revision>20</cp:revision>
  <dcterms:created xsi:type="dcterms:W3CDTF">2016-11-25T08:27:00Z</dcterms:created>
  <dcterms:modified xsi:type="dcterms:W3CDTF">2016-12-14T14:45:00Z</dcterms:modified>
</cp:coreProperties>
</file>